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DF" w:rsidRPr="001625DF" w:rsidRDefault="001625DF" w:rsidP="001625DF">
      <w:pPr>
        <w:tabs>
          <w:tab w:val="right" w:pos="10440"/>
        </w:tabs>
        <w:spacing w:line="240" w:lineRule="auto"/>
        <w:rPr>
          <w:sz w:val="26"/>
        </w:rPr>
      </w:pPr>
      <w:r w:rsidRPr="001625DF">
        <w:rPr>
          <w:b/>
          <w:bCs/>
          <w:sz w:val="26"/>
          <w:lang w:val="en-GB"/>
        </w:rPr>
        <w:t>Case Study – Chemical Firm expands</w:t>
      </w:r>
    </w:p>
    <w:p w:rsidR="00000000" w:rsidRPr="001625DF" w:rsidRDefault="005B6CFB" w:rsidP="001625DF">
      <w:pPr>
        <w:numPr>
          <w:ilvl w:val="0"/>
          <w:numId w:val="3"/>
        </w:numPr>
        <w:tabs>
          <w:tab w:val="right" w:pos="10440"/>
        </w:tabs>
        <w:spacing w:line="240" w:lineRule="auto"/>
        <w:rPr>
          <w:sz w:val="26"/>
        </w:rPr>
      </w:pPr>
      <w:r w:rsidRPr="001625DF">
        <w:rPr>
          <w:sz w:val="26"/>
          <w:lang w:val="en-GB"/>
        </w:rPr>
        <w:t xml:space="preserve">A chemical firm plans to open a new chemical factory. It has chosen a site which it believes is the most profitable one. In coming to this decision, the </w:t>
      </w:r>
      <w:r w:rsidRPr="001625DF">
        <w:rPr>
          <w:sz w:val="26"/>
          <w:lang w:val="en-GB"/>
        </w:rPr>
        <w:t xml:space="preserve">managers considered only the costs and benefits to the firm itself. These are called </w:t>
      </w:r>
      <w:r w:rsidRPr="001625DF">
        <w:rPr>
          <w:b/>
          <w:bCs/>
          <w:sz w:val="26"/>
          <w:lang w:val="en-GB"/>
        </w:rPr>
        <w:t>private costs</w:t>
      </w:r>
      <w:r w:rsidRPr="001625DF">
        <w:rPr>
          <w:sz w:val="26"/>
          <w:lang w:val="en-GB"/>
        </w:rPr>
        <w:t xml:space="preserve"> and </w:t>
      </w:r>
      <w:r w:rsidRPr="001625DF">
        <w:rPr>
          <w:b/>
          <w:bCs/>
          <w:sz w:val="26"/>
          <w:lang w:val="en-GB"/>
        </w:rPr>
        <w:t>private benefits.</w:t>
      </w:r>
      <w:r w:rsidRPr="001625DF">
        <w:rPr>
          <w:sz w:val="26"/>
          <w:lang w:val="en-GB"/>
        </w:rPr>
        <w:t xml:space="preserve"> These are likely to be:</w:t>
      </w:r>
    </w:p>
    <w:tbl>
      <w:tblPr>
        <w:tblW w:w="10944" w:type="dxa"/>
        <w:tblCellMar>
          <w:left w:w="0" w:type="dxa"/>
          <w:right w:w="0" w:type="dxa"/>
        </w:tblCellMar>
        <w:tblLook w:val="04A0"/>
      </w:tblPr>
      <w:tblGrid>
        <w:gridCol w:w="5184"/>
        <w:gridCol w:w="5760"/>
      </w:tblGrid>
      <w:tr w:rsidR="001625DF" w:rsidRPr="001625DF" w:rsidTr="001625DF">
        <w:trPr>
          <w:trHeight w:hRule="exact" w:val="720"/>
        </w:trPr>
        <w:tc>
          <w:tcPr>
            <w:tcW w:w="5184"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b/>
                <w:bCs/>
                <w:sz w:val="26"/>
              </w:rPr>
              <w:t xml:space="preserve">Private Costs </w:t>
            </w:r>
          </w:p>
        </w:tc>
        <w:tc>
          <w:tcPr>
            <w:tcW w:w="5760"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b/>
                <w:bCs/>
                <w:sz w:val="26"/>
              </w:rPr>
              <w:t xml:space="preserve">Private Benefits </w:t>
            </w:r>
          </w:p>
        </w:tc>
      </w:tr>
      <w:tr w:rsidR="001625DF" w:rsidRPr="001625DF" w:rsidTr="001625DF">
        <w:trPr>
          <w:trHeight w:hRule="exact" w:val="740"/>
        </w:trPr>
        <w:tc>
          <w:tcPr>
            <w:tcW w:w="518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Cost of Land </w:t>
            </w:r>
          </w:p>
        </w:tc>
        <w:tc>
          <w:tcPr>
            <w:tcW w:w="576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The money made from the sale of the chemical products </w:t>
            </w:r>
          </w:p>
        </w:tc>
      </w:tr>
      <w:tr w:rsidR="001625DF" w:rsidRPr="001625DF" w:rsidTr="001625DF">
        <w:trPr>
          <w:trHeight w:hRule="exact" w:val="470"/>
        </w:trPr>
        <w:tc>
          <w:tcPr>
            <w:tcW w:w="518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Cost of Construction </w:t>
            </w:r>
          </w:p>
        </w:tc>
        <w:tc>
          <w:tcPr>
            <w:tcW w:w="576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1625DF" w:rsidRPr="001625DF" w:rsidRDefault="001625DF" w:rsidP="001625DF">
            <w:pPr>
              <w:tabs>
                <w:tab w:val="right" w:pos="10440"/>
              </w:tabs>
              <w:spacing w:line="240" w:lineRule="auto"/>
              <w:ind w:left="360"/>
              <w:rPr>
                <w:sz w:val="14"/>
              </w:rPr>
            </w:pPr>
          </w:p>
        </w:tc>
      </w:tr>
      <w:tr w:rsidR="001625DF" w:rsidRPr="001625DF" w:rsidTr="001625DF">
        <w:trPr>
          <w:trHeight w:hRule="exact" w:val="380"/>
        </w:trPr>
        <w:tc>
          <w:tcPr>
            <w:tcW w:w="518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Labour Costs </w:t>
            </w:r>
          </w:p>
        </w:tc>
        <w:tc>
          <w:tcPr>
            <w:tcW w:w="576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1625DF" w:rsidRPr="001625DF" w:rsidRDefault="001625DF" w:rsidP="001625DF">
            <w:pPr>
              <w:tabs>
                <w:tab w:val="right" w:pos="10440"/>
              </w:tabs>
              <w:spacing w:line="240" w:lineRule="auto"/>
              <w:ind w:left="360"/>
              <w:rPr>
                <w:sz w:val="26"/>
              </w:rPr>
            </w:pPr>
          </w:p>
        </w:tc>
      </w:tr>
      <w:tr w:rsidR="001625DF" w:rsidRPr="001625DF" w:rsidTr="001625DF">
        <w:trPr>
          <w:trHeight w:hRule="exact" w:val="720"/>
        </w:trPr>
        <w:tc>
          <w:tcPr>
            <w:tcW w:w="518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Costs of running the plant when it has been built </w:t>
            </w:r>
          </w:p>
        </w:tc>
        <w:tc>
          <w:tcPr>
            <w:tcW w:w="576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1625DF" w:rsidRPr="001625DF" w:rsidRDefault="001625DF" w:rsidP="001625DF">
            <w:pPr>
              <w:tabs>
                <w:tab w:val="right" w:pos="10440"/>
              </w:tabs>
              <w:spacing w:line="240" w:lineRule="auto"/>
              <w:ind w:left="360"/>
              <w:rPr>
                <w:sz w:val="26"/>
              </w:rPr>
            </w:pPr>
          </w:p>
        </w:tc>
      </w:tr>
      <w:tr w:rsidR="001625DF" w:rsidRPr="001625DF" w:rsidTr="001625DF">
        <w:trPr>
          <w:trHeight w:hRule="exact" w:val="720"/>
        </w:trPr>
        <w:tc>
          <w:tcPr>
            <w:tcW w:w="518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1625DF" w:rsidRDefault="001625DF" w:rsidP="001625DF">
            <w:pPr>
              <w:tabs>
                <w:tab w:val="right" w:pos="10440"/>
              </w:tabs>
              <w:spacing w:line="240" w:lineRule="auto"/>
              <w:ind w:left="360"/>
              <w:rPr>
                <w:sz w:val="26"/>
              </w:rPr>
            </w:pPr>
            <w:r w:rsidRPr="001625DF">
              <w:rPr>
                <w:sz w:val="26"/>
              </w:rPr>
              <w:t xml:space="preserve">Transport Costs of materials and completed products </w:t>
            </w:r>
          </w:p>
        </w:tc>
        <w:tc>
          <w:tcPr>
            <w:tcW w:w="576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1625DF" w:rsidRPr="001625DF" w:rsidRDefault="001625DF" w:rsidP="001625DF">
            <w:pPr>
              <w:tabs>
                <w:tab w:val="right" w:pos="10440"/>
              </w:tabs>
              <w:spacing w:line="240" w:lineRule="auto"/>
              <w:ind w:left="360"/>
              <w:rPr>
                <w:sz w:val="26"/>
              </w:rPr>
            </w:pPr>
          </w:p>
        </w:tc>
      </w:tr>
    </w:tbl>
    <w:p w:rsidR="00000000" w:rsidRPr="001625DF" w:rsidRDefault="005B6CFB" w:rsidP="001625DF">
      <w:pPr>
        <w:numPr>
          <w:ilvl w:val="0"/>
          <w:numId w:val="3"/>
        </w:numPr>
        <w:tabs>
          <w:tab w:val="right" w:pos="10440"/>
        </w:tabs>
        <w:spacing w:line="240" w:lineRule="auto"/>
        <w:rPr>
          <w:sz w:val="26"/>
        </w:rPr>
      </w:pPr>
      <w:r w:rsidRPr="001625DF">
        <w:rPr>
          <w:sz w:val="26"/>
          <w:lang w:val="en-GB"/>
        </w:rPr>
        <w:t>Unfortunately, the site chosen is near a housing estate. It is currently part of a park used by local resident</w:t>
      </w:r>
      <w:r w:rsidRPr="001625DF">
        <w:rPr>
          <w:sz w:val="26"/>
          <w:lang w:val="en-GB"/>
        </w:rPr>
        <w:t xml:space="preserve">s. Waste products from the factory will be tipped into local rivers or quarries. </w:t>
      </w:r>
    </w:p>
    <w:p w:rsidR="00000000" w:rsidRPr="000E1B1E" w:rsidRDefault="005B6CFB" w:rsidP="000E1B1E">
      <w:pPr>
        <w:numPr>
          <w:ilvl w:val="0"/>
          <w:numId w:val="3"/>
        </w:numPr>
        <w:tabs>
          <w:tab w:val="right" w:pos="10440"/>
        </w:tabs>
        <w:spacing w:line="240" w:lineRule="auto"/>
        <w:rPr>
          <w:sz w:val="26"/>
        </w:rPr>
      </w:pPr>
      <w:r w:rsidRPr="000E1B1E">
        <w:rPr>
          <w:sz w:val="26"/>
          <w:lang w:val="en-GB"/>
        </w:rPr>
        <w:t>The factory will create a lot of noise and fumes. The area is one with a high level of unemployment – people’s incomes are below the national average.</w:t>
      </w:r>
    </w:p>
    <w:p w:rsidR="00000000" w:rsidRPr="000E1B1E" w:rsidRDefault="005B6CFB" w:rsidP="000E1B1E">
      <w:pPr>
        <w:numPr>
          <w:ilvl w:val="0"/>
          <w:numId w:val="3"/>
        </w:numPr>
        <w:tabs>
          <w:tab w:val="right" w:pos="10440"/>
        </w:tabs>
        <w:spacing w:line="240" w:lineRule="auto"/>
        <w:rPr>
          <w:sz w:val="26"/>
        </w:rPr>
      </w:pPr>
      <w:r w:rsidRPr="000E1B1E">
        <w:rPr>
          <w:sz w:val="26"/>
          <w:lang w:val="en-GB"/>
        </w:rPr>
        <w:t>Before deciding whether or not to grant planning permission the gove</w:t>
      </w:r>
      <w:r w:rsidRPr="000E1B1E">
        <w:rPr>
          <w:sz w:val="26"/>
          <w:lang w:val="en-GB"/>
        </w:rPr>
        <w:t xml:space="preserve">rnment also considers the </w:t>
      </w:r>
      <w:r w:rsidRPr="000E1B1E">
        <w:rPr>
          <w:b/>
          <w:bCs/>
          <w:sz w:val="26"/>
          <w:lang w:val="en-GB"/>
        </w:rPr>
        <w:t>external costs</w:t>
      </w:r>
      <w:r w:rsidRPr="000E1B1E">
        <w:rPr>
          <w:sz w:val="26"/>
          <w:lang w:val="en-GB"/>
        </w:rPr>
        <w:t xml:space="preserve"> and </w:t>
      </w:r>
      <w:r w:rsidRPr="000E1B1E">
        <w:rPr>
          <w:b/>
          <w:bCs/>
          <w:sz w:val="26"/>
          <w:lang w:val="en-GB"/>
        </w:rPr>
        <w:t>external benefits</w:t>
      </w:r>
      <w:r w:rsidRPr="000E1B1E">
        <w:rPr>
          <w:sz w:val="26"/>
          <w:lang w:val="en-GB"/>
        </w:rPr>
        <w:t xml:space="preserve"> – that is, the impact on the rest of society other than the business itself. </w:t>
      </w:r>
    </w:p>
    <w:tbl>
      <w:tblPr>
        <w:tblW w:w="10944" w:type="dxa"/>
        <w:tblCellMar>
          <w:left w:w="0" w:type="dxa"/>
          <w:right w:w="0" w:type="dxa"/>
        </w:tblCellMar>
        <w:tblLook w:val="04A0"/>
      </w:tblPr>
      <w:tblGrid>
        <w:gridCol w:w="5184"/>
        <w:gridCol w:w="5760"/>
      </w:tblGrid>
      <w:tr w:rsidR="000E1B1E" w:rsidRPr="000E1B1E" w:rsidTr="000E1B1E">
        <w:trPr>
          <w:trHeight w:hRule="exact" w:val="344"/>
        </w:trPr>
        <w:tc>
          <w:tcPr>
            <w:tcW w:w="5184"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b/>
                <w:bCs/>
                <w:sz w:val="26"/>
              </w:rPr>
              <w:t xml:space="preserve">External Costs </w:t>
            </w:r>
          </w:p>
        </w:tc>
        <w:tc>
          <w:tcPr>
            <w:tcW w:w="5760"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b/>
                <w:bCs/>
                <w:sz w:val="26"/>
              </w:rPr>
              <w:t xml:space="preserve">External Benefits </w:t>
            </w:r>
          </w:p>
        </w:tc>
      </w:tr>
      <w:tr w:rsidR="000E1B1E" w:rsidRPr="000E1B1E" w:rsidTr="000E1B1E">
        <w:trPr>
          <w:trHeight w:hRule="exact" w:val="389"/>
        </w:trPr>
        <w:tc>
          <w:tcPr>
            <w:tcW w:w="518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Waste products will cause pollution </w:t>
            </w:r>
          </w:p>
        </w:tc>
        <w:tc>
          <w:tcPr>
            <w:tcW w:w="576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Jobs will be created </w:t>
            </w:r>
          </w:p>
        </w:tc>
      </w:tr>
      <w:tr w:rsidR="000E1B1E" w:rsidRPr="000E1B1E" w:rsidTr="000E1B1E">
        <w:trPr>
          <w:trHeight w:hRule="exact" w:val="740"/>
        </w:trPr>
        <w:tc>
          <w:tcPr>
            <w:tcW w:w="518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Smoke and fumes may damage the health of residents </w:t>
            </w:r>
          </w:p>
        </w:tc>
        <w:tc>
          <w:tcPr>
            <w:tcW w:w="576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Other firms may move into the area to provide services to the chemical firm </w:t>
            </w:r>
          </w:p>
        </w:tc>
      </w:tr>
      <w:tr w:rsidR="000E1B1E" w:rsidRPr="000E1B1E" w:rsidTr="000E1B1E">
        <w:trPr>
          <w:trHeight w:hRule="exact" w:val="1019"/>
        </w:trPr>
        <w:tc>
          <w:tcPr>
            <w:tcW w:w="518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Parkland cannot now be used by local residents </w:t>
            </w:r>
          </w:p>
        </w:tc>
        <w:tc>
          <w:tcPr>
            <w:tcW w:w="576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000000" w:rsidRPr="000E1B1E" w:rsidRDefault="000E1B1E" w:rsidP="000E1B1E">
            <w:pPr>
              <w:tabs>
                <w:tab w:val="right" w:pos="10440"/>
              </w:tabs>
              <w:spacing w:line="240" w:lineRule="auto"/>
              <w:ind w:left="360"/>
              <w:rPr>
                <w:sz w:val="26"/>
              </w:rPr>
            </w:pPr>
            <w:r w:rsidRPr="000E1B1E">
              <w:rPr>
                <w:sz w:val="26"/>
              </w:rPr>
              <w:t xml:space="preserve">The chemical factory will pay taxes – government might increase spending on social projects e.g. more hospitals. </w:t>
            </w:r>
          </w:p>
        </w:tc>
      </w:tr>
    </w:tbl>
    <w:p w:rsidR="000E1B1E" w:rsidRPr="000E1B1E" w:rsidRDefault="000E1B1E" w:rsidP="000E1B1E">
      <w:pPr>
        <w:numPr>
          <w:ilvl w:val="0"/>
          <w:numId w:val="3"/>
        </w:numPr>
        <w:tabs>
          <w:tab w:val="right" w:pos="10440"/>
        </w:tabs>
        <w:spacing w:line="240" w:lineRule="auto"/>
        <w:rPr>
          <w:sz w:val="26"/>
        </w:rPr>
      </w:pPr>
    </w:p>
    <w:p w:rsidR="00000000" w:rsidRPr="000E1B1E" w:rsidRDefault="005B6CFB" w:rsidP="000E1B1E">
      <w:pPr>
        <w:numPr>
          <w:ilvl w:val="0"/>
          <w:numId w:val="3"/>
        </w:numPr>
        <w:tabs>
          <w:tab w:val="right" w:pos="10440"/>
        </w:tabs>
        <w:spacing w:line="240" w:lineRule="auto"/>
        <w:rPr>
          <w:sz w:val="26"/>
        </w:rPr>
      </w:pPr>
      <w:r w:rsidRPr="000E1B1E">
        <w:rPr>
          <w:sz w:val="26"/>
          <w:lang w:val="en-GB"/>
        </w:rPr>
        <w:t>The government will try to give a value to all these costs and benefits. This is called cost-benefit analysis. Thi</w:t>
      </w:r>
      <w:r w:rsidRPr="000E1B1E">
        <w:rPr>
          <w:sz w:val="26"/>
          <w:lang w:val="en-GB"/>
        </w:rPr>
        <w:t>s is not easy to do. For example, what is the cost of losing parkland for children to play on? Estimates are made and then the total costs and benefits of the decision are added up.</w:t>
      </w:r>
    </w:p>
    <w:p w:rsidR="00000000" w:rsidRPr="000E1B1E" w:rsidRDefault="005B6CFB" w:rsidP="000E1B1E">
      <w:pPr>
        <w:numPr>
          <w:ilvl w:val="0"/>
          <w:numId w:val="7"/>
        </w:numPr>
        <w:tabs>
          <w:tab w:val="clear" w:pos="720"/>
          <w:tab w:val="right" w:pos="10440"/>
        </w:tabs>
        <w:spacing w:line="240" w:lineRule="auto"/>
        <w:ind w:left="1080"/>
        <w:rPr>
          <w:sz w:val="26"/>
        </w:rPr>
      </w:pPr>
      <w:r w:rsidRPr="000E1B1E">
        <w:rPr>
          <w:sz w:val="26"/>
          <w:lang w:val="en-GB"/>
        </w:rPr>
        <w:lastRenderedPageBreak/>
        <w:t xml:space="preserve">Private costs, added to external costs, give a total </w:t>
      </w:r>
      <w:r w:rsidRPr="000E1B1E">
        <w:rPr>
          <w:b/>
          <w:bCs/>
          <w:sz w:val="26"/>
          <w:lang w:val="en-GB"/>
        </w:rPr>
        <w:t>social cost</w:t>
      </w:r>
      <w:r w:rsidRPr="000E1B1E">
        <w:rPr>
          <w:sz w:val="26"/>
          <w:lang w:val="en-GB"/>
        </w:rPr>
        <w:t xml:space="preserve"> </w:t>
      </w:r>
    </w:p>
    <w:p w:rsidR="00000000" w:rsidRPr="000E1B1E" w:rsidRDefault="005B6CFB" w:rsidP="000E1B1E">
      <w:pPr>
        <w:numPr>
          <w:ilvl w:val="0"/>
          <w:numId w:val="7"/>
        </w:numPr>
        <w:tabs>
          <w:tab w:val="clear" w:pos="720"/>
          <w:tab w:val="right" w:pos="10440"/>
        </w:tabs>
        <w:spacing w:line="240" w:lineRule="auto"/>
        <w:ind w:left="1080"/>
        <w:rPr>
          <w:sz w:val="26"/>
        </w:rPr>
      </w:pPr>
      <w:r w:rsidRPr="000E1B1E">
        <w:rPr>
          <w:sz w:val="26"/>
          <w:lang w:val="en-GB"/>
        </w:rPr>
        <w:t>Privat</w:t>
      </w:r>
      <w:r w:rsidRPr="000E1B1E">
        <w:rPr>
          <w:sz w:val="26"/>
          <w:lang w:val="en-GB"/>
        </w:rPr>
        <w:t xml:space="preserve">e benefits, added to external benefits, give a total </w:t>
      </w:r>
      <w:r w:rsidRPr="000E1B1E">
        <w:rPr>
          <w:b/>
          <w:bCs/>
          <w:sz w:val="26"/>
          <w:lang w:val="en-GB"/>
        </w:rPr>
        <w:t>social benefit</w:t>
      </w:r>
      <w:r w:rsidRPr="000E1B1E">
        <w:rPr>
          <w:sz w:val="26"/>
          <w:lang w:val="en-GB"/>
        </w:rPr>
        <w:t xml:space="preserve"> figure</w:t>
      </w:r>
    </w:p>
    <w:p w:rsidR="00000000" w:rsidRPr="000E1B1E" w:rsidRDefault="005B6CFB" w:rsidP="000E1B1E">
      <w:pPr>
        <w:numPr>
          <w:ilvl w:val="0"/>
          <w:numId w:val="3"/>
        </w:numPr>
        <w:tabs>
          <w:tab w:val="right" w:pos="10440"/>
        </w:tabs>
        <w:spacing w:line="240" w:lineRule="auto"/>
        <w:rPr>
          <w:sz w:val="26"/>
        </w:rPr>
      </w:pPr>
      <w:r w:rsidRPr="000E1B1E">
        <w:rPr>
          <w:sz w:val="26"/>
          <w:lang w:val="en-GB"/>
        </w:rPr>
        <w:t xml:space="preserve">If the total social benefit is greater than the total social cost, the scheme is likely to be accepted. If, however, the total social </w:t>
      </w:r>
      <w:r w:rsidRPr="000E1B1E">
        <w:rPr>
          <w:sz w:val="26"/>
          <w:lang w:val="en-GB"/>
        </w:rPr>
        <w:t xml:space="preserve">cost is greater than the total social benefit, the government will probably refuse permission. </w:t>
      </w:r>
    </w:p>
    <w:p w:rsidR="000E1B1E" w:rsidRPr="000E1B1E" w:rsidRDefault="000E1B1E" w:rsidP="000E1B1E">
      <w:pPr>
        <w:tabs>
          <w:tab w:val="right" w:pos="10440"/>
        </w:tabs>
        <w:spacing w:line="240" w:lineRule="auto"/>
        <w:rPr>
          <w:sz w:val="26"/>
        </w:rPr>
      </w:pPr>
      <w:r w:rsidRPr="000E1B1E">
        <w:rPr>
          <w:b/>
          <w:bCs/>
          <w:sz w:val="26"/>
          <w:lang w:val="en-GB"/>
        </w:rPr>
        <w:t>Activity 27.1</w:t>
      </w:r>
    </w:p>
    <w:p w:rsidR="00000000" w:rsidRPr="000E1B1E" w:rsidRDefault="005B6CFB" w:rsidP="000E1B1E">
      <w:pPr>
        <w:tabs>
          <w:tab w:val="right" w:pos="10440"/>
        </w:tabs>
        <w:spacing w:line="240" w:lineRule="auto"/>
        <w:rPr>
          <w:sz w:val="26"/>
        </w:rPr>
      </w:pPr>
      <w:r w:rsidRPr="000E1B1E">
        <w:rPr>
          <w:sz w:val="26"/>
          <w:lang w:val="en-GB"/>
        </w:rPr>
        <w:t>Read the case study on the previous slides.</w:t>
      </w:r>
    </w:p>
    <w:p w:rsidR="00000000" w:rsidRPr="000E1B1E" w:rsidRDefault="005B6CFB" w:rsidP="000E1B1E">
      <w:pPr>
        <w:numPr>
          <w:ilvl w:val="0"/>
          <w:numId w:val="10"/>
        </w:numPr>
        <w:tabs>
          <w:tab w:val="right" w:pos="10440"/>
        </w:tabs>
        <w:spacing w:line="240" w:lineRule="auto"/>
        <w:rPr>
          <w:sz w:val="26"/>
        </w:rPr>
      </w:pPr>
      <w:r w:rsidRPr="000E1B1E">
        <w:rPr>
          <w:sz w:val="26"/>
          <w:lang w:val="en-GB"/>
        </w:rPr>
        <w:t>What is meant by the term ‘external costs?’</w:t>
      </w:r>
    </w:p>
    <w:p w:rsidR="000E1B1E" w:rsidRPr="000E1B1E" w:rsidRDefault="000E1B1E" w:rsidP="000E1B1E">
      <w:pPr>
        <w:tabs>
          <w:tab w:val="right" w:pos="10440"/>
        </w:tabs>
        <w:spacing w:line="240" w:lineRule="auto"/>
        <w:rPr>
          <w:sz w:val="26"/>
        </w:rPr>
      </w:pPr>
      <w:r>
        <w:rPr>
          <w:sz w:val="26"/>
          <w:lang w:val="en-GB"/>
        </w:rPr>
        <w:t>____________________________________________________________________________________________________________________________________________________________</w:t>
      </w:r>
      <w:r>
        <w:rPr>
          <w:sz w:val="26"/>
          <w:lang w:val="en-GB"/>
        </w:rPr>
        <w:tab/>
        <w:t>[2]</w:t>
      </w:r>
    </w:p>
    <w:p w:rsidR="00000000" w:rsidRPr="000E1B1E" w:rsidRDefault="005B6CFB" w:rsidP="000E1B1E">
      <w:pPr>
        <w:numPr>
          <w:ilvl w:val="0"/>
          <w:numId w:val="10"/>
        </w:numPr>
        <w:tabs>
          <w:tab w:val="right" w:pos="10440"/>
        </w:tabs>
        <w:spacing w:line="240" w:lineRule="auto"/>
        <w:rPr>
          <w:sz w:val="26"/>
        </w:rPr>
      </w:pPr>
      <w:r w:rsidRPr="000E1B1E">
        <w:rPr>
          <w:sz w:val="26"/>
          <w:lang w:val="en-GB"/>
        </w:rPr>
        <w:t xml:space="preserve">Explain why any </w:t>
      </w:r>
      <w:r w:rsidRPr="000E1B1E">
        <w:rPr>
          <w:b/>
          <w:bCs/>
          <w:sz w:val="26"/>
          <w:lang w:val="en-GB"/>
        </w:rPr>
        <w:t>two</w:t>
      </w:r>
      <w:r w:rsidRPr="000E1B1E">
        <w:rPr>
          <w:sz w:val="26"/>
          <w:lang w:val="en-GB"/>
        </w:rPr>
        <w:t xml:space="preserve"> stakeholder groups will be worried about the external costs from a new chemical factory.</w:t>
      </w:r>
    </w:p>
    <w:p w:rsidR="000E1B1E" w:rsidRDefault="000E1B1E" w:rsidP="000E1B1E">
      <w:pPr>
        <w:tabs>
          <w:tab w:val="right" w:pos="10440"/>
        </w:tabs>
        <w:spacing w:line="240" w:lineRule="auto"/>
        <w:ind w:left="360"/>
        <w:rPr>
          <w:sz w:val="26"/>
        </w:rPr>
      </w:pPr>
      <w:r>
        <w:rPr>
          <w:sz w:val="26"/>
        </w:rPr>
        <w:t>Stakeholder 1: _________________________________________________________________</w:t>
      </w:r>
      <w:r>
        <w:rPr>
          <w:sz w:val="26"/>
        </w:rPr>
        <w:br/>
        <w:t>_____________________________________________________________________________</w:t>
      </w:r>
    </w:p>
    <w:p w:rsidR="000E1B1E" w:rsidRPr="000E1B1E" w:rsidRDefault="000E1B1E" w:rsidP="000E1B1E">
      <w:pPr>
        <w:tabs>
          <w:tab w:val="right" w:pos="10440"/>
        </w:tabs>
        <w:spacing w:line="240" w:lineRule="auto"/>
        <w:ind w:left="360"/>
        <w:rPr>
          <w:sz w:val="26"/>
        </w:rPr>
      </w:pPr>
      <w:r>
        <w:rPr>
          <w:sz w:val="26"/>
        </w:rPr>
        <w:t>Stakeholder 2: _________________________________________________________________</w:t>
      </w:r>
      <w:r>
        <w:rPr>
          <w:sz w:val="26"/>
        </w:rPr>
        <w:br/>
        <w:t>__________________________________________________________________________</w:t>
      </w:r>
      <w:r>
        <w:rPr>
          <w:sz w:val="26"/>
        </w:rPr>
        <w:tab/>
        <w:t>[4]</w:t>
      </w:r>
    </w:p>
    <w:p w:rsidR="00000000" w:rsidRPr="000E1B1E" w:rsidRDefault="005B6CFB" w:rsidP="000E1B1E">
      <w:pPr>
        <w:numPr>
          <w:ilvl w:val="0"/>
          <w:numId w:val="10"/>
        </w:numPr>
        <w:tabs>
          <w:tab w:val="right" w:pos="10440"/>
        </w:tabs>
        <w:spacing w:line="240" w:lineRule="auto"/>
        <w:rPr>
          <w:sz w:val="26"/>
        </w:rPr>
      </w:pPr>
      <w:r w:rsidRPr="000E1B1E">
        <w:rPr>
          <w:sz w:val="26"/>
          <w:lang w:val="en-GB"/>
        </w:rPr>
        <w:t xml:space="preserve">Explain why any </w:t>
      </w:r>
      <w:r w:rsidRPr="000E1B1E">
        <w:rPr>
          <w:b/>
          <w:bCs/>
          <w:sz w:val="26"/>
          <w:lang w:val="en-GB"/>
        </w:rPr>
        <w:t>two</w:t>
      </w:r>
      <w:r w:rsidRPr="000E1B1E">
        <w:rPr>
          <w:sz w:val="26"/>
          <w:lang w:val="en-GB"/>
        </w:rPr>
        <w:t xml:space="preserve"> stakeholder groups</w:t>
      </w:r>
      <w:r w:rsidRPr="000E1B1E">
        <w:rPr>
          <w:sz w:val="26"/>
          <w:lang w:val="en-GB"/>
        </w:rPr>
        <w:t xml:space="preserve"> will benefit from the possible external benefits from the new chemical factory.</w:t>
      </w:r>
    </w:p>
    <w:p w:rsidR="000E1B1E" w:rsidRPr="000E1B1E" w:rsidRDefault="000E1B1E" w:rsidP="000E1B1E">
      <w:pPr>
        <w:tabs>
          <w:tab w:val="right" w:pos="10440"/>
        </w:tabs>
        <w:spacing w:line="240" w:lineRule="auto"/>
        <w:ind w:left="360"/>
        <w:rPr>
          <w:sz w:val="26"/>
        </w:rPr>
      </w:pPr>
      <w:r w:rsidRPr="000E1B1E">
        <w:rPr>
          <w:sz w:val="26"/>
        </w:rPr>
        <w:t>Stakeholder 1: _________________________________________________________________</w:t>
      </w:r>
      <w:r w:rsidRPr="000E1B1E">
        <w:rPr>
          <w:sz w:val="26"/>
        </w:rPr>
        <w:br/>
        <w:t>_____________________________________________________________________________</w:t>
      </w:r>
    </w:p>
    <w:p w:rsidR="000E1B1E" w:rsidRPr="000E1B1E" w:rsidRDefault="000E1B1E" w:rsidP="000E1B1E">
      <w:pPr>
        <w:tabs>
          <w:tab w:val="left" w:pos="360"/>
          <w:tab w:val="right" w:pos="10440"/>
        </w:tabs>
        <w:spacing w:line="240" w:lineRule="auto"/>
        <w:ind w:left="360"/>
        <w:rPr>
          <w:sz w:val="26"/>
        </w:rPr>
      </w:pPr>
      <w:r w:rsidRPr="000E1B1E">
        <w:rPr>
          <w:sz w:val="26"/>
        </w:rPr>
        <w:t>Stakeholder 2: _________________________________________________________________</w:t>
      </w:r>
      <w:r w:rsidRPr="000E1B1E">
        <w:rPr>
          <w:sz w:val="26"/>
        </w:rPr>
        <w:br/>
        <w:t>__________________________________________________________________________</w:t>
      </w:r>
      <w:r w:rsidRPr="000E1B1E">
        <w:rPr>
          <w:sz w:val="26"/>
        </w:rPr>
        <w:tab/>
        <w:t>[4]</w:t>
      </w:r>
    </w:p>
    <w:p w:rsidR="00000000" w:rsidRPr="000E1B1E" w:rsidRDefault="005B6CFB" w:rsidP="000E1B1E">
      <w:pPr>
        <w:numPr>
          <w:ilvl w:val="0"/>
          <w:numId w:val="10"/>
        </w:numPr>
        <w:tabs>
          <w:tab w:val="right" w:pos="10440"/>
        </w:tabs>
        <w:spacing w:line="240" w:lineRule="auto"/>
        <w:rPr>
          <w:sz w:val="26"/>
        </w:rPr>
      </w:pPr>
      <w:r w:rsidRPr="000E1B1E">
        <w:rPr>
          <w:sz w:val="26"/>
          <w:lang w:val="en-GB"/>
        </w:rPr>
        <w:t>Assume you are the Government Minister responsible for planning decisions. Would you allow the new chemical factory to be built or not? Explain your answer.</w:t>
      </w:r>
    </w:p>
    <w:p w:rsidR="006054E3" w:rsidRPr="00D011A8" w:rsidRDefault="000E1B1E" w:rsidP="000E1B1E">
      <w:pPr>
        <w:tabs>
          <w:tab w:val="right" w:pos="10440"/>
        </w:tabs>
        <w:spacing w:line="240" w:lineRule="auto"/>
        <w:ind w:left="360"/>
        <w:rPr>
          <w:sz w:val="26"/>
        </w:rPr>
      </w:pPr>
      <w:r>
        <w:rPr>
          <w:sz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GB"/>
        </w:rPr>
        <w:tab/>
        <w:t>[6]</w:t>
      </w:r>
    </w:p>
    <w:sectPr w:rsidR="006054E3" w:rsidRPr="00D011A8" w:rsidSect="006054E3">
      <w:footerReference w:type="default" r:id="rId7"/>
      <w:pgSz w:w="12240" w:h="15840"/>
      <w:pgMar w:top="900" w:right="900" w:bottom="99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CFB" w:rsidRDefault="005B6CFB" w:rsidP="006054E3">
      <w:pPr>
        <w:spacing w:after="0" w:line="240" w:lineRule="auto"/>
      </w:pPr>
      <w:r>
        <w:separator/>
      </w:r>
    </w:p>
  </w:endnote>
  <w:endnote w:type="continuationSeparator" w:id="1">
    <w:p w:rsidR="005B6CFB" w:rsidRDefault="005B6CFB"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CFB" w:rsidRDefault="005B6CFB" w:rsidP="006054E3">
      <w:pPr>
        <w:spacing w:after="0" w:line="240" w:lineRule="auto"/>
      </w:pPr>
      <w:r>
        <w:separator/>
      </w:r>
    </w:p>
  </w:footnote>
  <w:footnote w:type="continuationSeparator" w:id="1">
    <w:p w:rsidR="005B6CFB" w:rsidRDefault="005B6CFB" w:rsidP="0060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641B"/>
    <w:multiLevelType w:val="hybridMultilevel"/>
    <w:tmpl w:val="72FED304"/>
    <w:lvl w:ilvl="0" w:tplc="F31CFBCE">
      <w:start w:val="1"/>
      <w:numFmt w:val="bullet"/>
      <w:lvlText w:val=""/>
      <w:lvlJc w:val="left"/>
      <w:pPr>
        <w:tabs>
          <w:tab w:val="num" w:pos="720"/>
        </w:tabs>
        <w:ind w:left="720" w:hanging="360"/>
      </w:pPr>
      <w:rPr>
        <w:rFonts w:ascii="Wingdings 3" w:hAnsi="Wingdings 3" w:hint="default"/>
      </w:rPr>
    </w:lvl>
    <w:lvl w:ilvl="1" w:tplc="A1C0AAEA" w:tentative="1">
      <w:start w:val="1"/>
      <w:numFmt w:val="bullet"/>
      <w:lvlText w:val=""/>
      <w:lvlJc w:val="left"/>
      <w:pPr>
        <w:tabs>
          <w:tab w:val="num" w:pos="1440"/>
        </w:tabs>
        <w:ind w:left="1440" w:hanging="360"/>
      </w:pPr>
      <w:rPr>
        <w:rFonts w:ascii="Wingdings 3" w:hAnsi="Wingdings 3" w:hint="default"/>
      </w:rPr>
    </w:lvl>
    <w:lvl w:ilvl="2" w:tplc="67DCFD02" w:tentative="1">
      <w:start w:val="1"/>
      <w:numFmt w:val="bullet"/>
      <w:lvlText w:val=""/>
      <w:lvlJc w:val="left"/>
      <w:pPr>
        <w:tabs>
          <w:tab w:val="num" w:pos="2160"/>
        </w:tabs>
        <w:ind w:left="2160" w:hanging="360"/>
      </w:pPr>
      <w:rPr>
        <w:rFonts w:ascii="Wingdings 3" w:hAnsi="Wingdings 3" w:hint="default"/>
      </w:rPr>
    </w:lvl>
    <w:lvl w:ilvl="3" w:tplc="C18CA5E8" w:tentative="1">
      <w:start w:val="1"/>
      <w:numFmt w:val="bullet"/>
      <w:lvlText w:val=""/>
      <w:lvlJc w:val="left"/>
      <w:pPr>
        <w:tabs>
          <w:tab w:val="num" w:pos="2880"/>
        </w:tabs>
        <w:ind w:left="2880" w:hanging="360"/>
      </w:pPr>
      <w:rPr>
        <w:rFonts w:ascii="Wingdings 3" w:hAnsi="Wingdings 3" w:hint="default"/>
      </w:rPr>
    </w:lvl>
    <w:lvl w:ilvl="4" w:tplc="55ECCFE2" w:tentative="1">
      <w:start w:val="1"/>
      <w:numFmt w:val="bullet"/>
      <w:lvlText w:val=""/>
      <w:lvlJc w:val="left"/>
      <w:pPr>
        <w:tabs>
          <w:tab w:val="num" w:pos="3600"/>
        </w:tabs>
        <w:ind w:left="3600" w:hanging="360"/>
      </w:pPr>
      <w:rPr>
        <w:rFonts w:ascii="Wingdings 3" w:hAnsi="Wingdings 3" w:hint="default"/>
      </w:rPr>
    </w:lvl>
    <w:lvl w:ilvl="5" w:tplc="AA48061E" w:tentative="1">
      <w:start w:val="1"/>
      <w:numFmt w:val="bullet"/>
      <w:lvlText w:val=""/>
      <w:lvlJc w:val="left"/>
      <w:pPr>
        <w:tabs>
          <w:tab w:val="num" w:pos="4320"/>
        </w:tabs>
        <w:ind w:left="4320" w:hanging="360"/>
      </w:pPr>
      <w:rPr>
        <w:rFonts w:ascii="Wingdings 3" w:hAnsi="Wingdings 3" w:hint="default"/>
      </w:rPr>
    </w:lvl>
    <w:lvl w:ilvl="6" w:tplc="272C4C3E" w:tentative="1">
      <w:start w:val="1"/>
      <w:numFmt w:val="bullet"/>
      <w:lvlText w:val=""/>
      <w:lvlJc w:val="left"/>
      <w:pPr>
        <w:tabs>
          <w:tab w:val="num" w:pos="5040"/>
        </w:tabs>
        <w:ind w:left="5040" w:hanging="360"/>
      </w:pPr>
      <w:rPr>
        <w:rFonts w:ascii="Wingdings 3" w:hAnsi="Wingdings 3" w:hint="default"/>
      </w:rPr>
    </w:lvl>
    <w:lvl w:ilvl="7" w:tplc="361AD71C" w:tentative="1">
      <w:start w:val="1"/>
      <w:numFmt w:val="bullet"/>
      <w:lvlText w:val=""/>
      <w:lvlJc w:val="left"/>
      <w:pPr>
        <w:tabs>
          <w:tab w:val="num" w:pos="5760"/>
        </w:tabs>
        <w:ind w:left="5760" w:hanging="360"/>
      </w:pPr>
      <w:rPr>
        <w:rFonts w:ascii="Wingdings 3" w:hAnsi="Wingdings 3" w:hint="default"/>
      </w:rPr>
    </w:lvl>
    <w:lvl w:ilvl="8" w:tplc="F4947CAE" w:tentative="1">
      <w:start w:val="1"/>
      <w:numFmt w:val="bullet"/>
      <w:lvlText w:val=""/>
      <w:lvlJc w:val="left"/>
      <w:pPr>
        <w:tabs>
          <w:tab w:val="num" w:pos="6480"/>
        </w:tabs>
        <w:ind w:left="6480" w:hanging="360"/>
      </w:pPr>
      <w:rPr>
        <w:rFonts w:ascii="Wingdings 3" w:hAnsi="Wingdings 3" w:hint="default"/>
      </w:rPr>
    </w:lvl>
  </w:abstractNum>
  <w:abstractNum w:abstractNumId="1">
    <w:nsid w:val="33772AFC"/>
    <w:multiLevelType w:val="hybridMultilevel"/>
    <w:tmpl w:val="62EEBA3A"/>
    <w:lvl w:ilvl="0" w:tplc="04090017">
      <w:start w:val="1"/>
      <w:numFmt w:val="lowerLetter"/>
      <w:lvlText w:val="%1)"/>
      <w:lvlJc w:val="left"/>
      <w:pPr>
        <w:tabs>
          <w:tab w:val="num" w:pos="720"/>
        </w:tabs>
        <w:ind w:left="720" w:hanging="360"/>
      </w:pPr>
      <w:rPr>
        <w:rFonts w:hint="default"/>
      </w:rPr>
    </w:lvl>
    <w:lvl w:ilvl="1" w:tplc="D490424E" w:tentative="1">
      <w:start w:val="1"/>
      <w:numFmt w:val="bullet"/>
      <w:lvlText w:val=""/>
      <w:lvlJc w:val="left"/>
      <w:pPr>
        <w:tabs>
          <w:tab w:val="num" w:pos="1440"/>
        </w:tabs>
        <w:ind w:left="1440" w:hanging="360"/>
      </w:pPr>
      <w:rPr>
        <w:rFonts w:ascii="Wingdings 3" w:hAnsi="Wingdings 3" w:hint="default"/>
      </w:rPr>
    </w:lvl>
    <w:lvl w:ilvl="2" w:tplc="FCBAFCB8" w:tentative="1">
      <w:start w:val="1"/>
      <w:numFmt w:val="bullet"/>
      <w:lvlText w:val=""/>
      <w:lvlJc w:val="left"/>
      <w:pPr>
        <w:tabs>
          <w:tab w:val="num" w:pos="2160"/>
        </w:tabs>
        <w:ind w:left="2160" w:hanging="360"/>
      </w:pPr>
      <w:rPr>
        <w:rFonts w:ascii="Wingdings 3" w:hAnsi="Wingdings 3" w:hint="default"/>
      </w:rPr>
    </w:lvl>
    <w:lvl w:ilvl="3" w:tplc="C6E868DC" w:tentative="1">
      <w:start w:val="1"/>
      <w:numFmt w:val="bullet"/>
      <w:lvlText w:val=""/>
      <w:lvlJc w:val="left"/>
      <w:pPr>
        <w:tabs>
          <w:tab w:val="num" w:pos="2880"/>
        </w:tabs>
        <w:ind w:left="2880" w:hanging="360"/>
      </w:pPr>
      <w:rPr>
        <w:rFonts w:ascii="Wingdings 3" w:hAnsi="Wingdings 3" w:hint="default"/>
      </w:rPr>
    </w:lvl>
    <w:lvl w:ilvl="4" w:tplc="4CA8329C" w:tentative="1">
      <w:start w:val="1"/>
      <w:numFmt w:val="bullet"/>
      <w:lvlText w:val=""/>
      <w:lvlJc w:val="left"/>
      <w:pPr>
        <w:tabs>
          <w:tab w:val="num" w:pos="3600"/>
        </w:tabs>
        <w:ind w:left="3600" w:hanging="360"/>
      </w:pPr>
      <w:rPr>
        <w:rFonts w:ascii="Wingdings 3" w:hAnsi="Wingdings 3" w:hint="default"/>
      </w:rPr>
    </w:lvl>
    <w:lvl w:ilvl="5" w:tplc="E87CA3DA" w:tentative="1">
      <w:start w:val="1"/>
      <w:numFmt w:val="bullet"/>
      <w:lvlText w:val=""/>
      <w:lvlJc w:val="left"/>
      <w:pPr>
        <w:tabs>
          <w:tab w:val="num" w:pos="4320"/>
        </w:tabs>
        <w:ind w:left="4320" w:hanging="360"/>
      </w:pPr>
      <w:rPr>
        <w:rFonts w:ascii="Wingdings 3" w:hAnsi="Wingdings 3" w:hint="default"/>
      </w:rPr>
    </w:lvl>
    <w:lvl w:ilvl="6" w:tplc="8B407D98" w:tentative="1">
      <w:start w:val="1"/>
      <w:numFmt w:val="bullet"/>
      <w:lvlText w:val=""/>
      <w:lvlJc w:val="left"/>
      <w:pPr>
        <w:tabs>
          <w:tab w:val="num" w:pos="5040"/>
        </w:tabs>
        <w:ind w:left="5040" w:hanging="360"/>
      </w:pPr>
      <w:rPr>
        <w:rFonts w:ascii="Wingdings 3" w:hAnsi="Wingdings 3" w:hint="default"/>
      </w:rPr>
    </w:lvl>
    <w:lvl w:ilvl="7" w:tplc="C324CE54" w:tentative="1">
      <w:start w:val="1"/>
      <w:numFmt w:val="bullet"/>
      <w:lvlText w:val=""/>
      <w:lvlJc w:val="left"/>
      <w:pPr>
        <w:tabs>
          <w:tab w:val="num" w:pos="5760"/>
        </w:tabs>
        <w:ind w:left="5760" w:hanging="360"/>
      </w:pPr>
      <w:rPr>
        <w:rFonts w:ascii="Wingdings 3" w:hAnsi="Wingdings 3" w:hint="default"/>
      </w:rPr>
    </w:lvl>
    <w:lvl w:ilvl="8" w:tplc="281066BE" w:tentative="1">
      <w:start w:val="1"/>
      <w:numFmt w:val="bullet"/>
      <w:lvlText w:val=""/>
      <w:lvlJc w:val="left"/>
      <w:pPr>
        <w:tabs>
          <w:tab w:val="num" w:pos="6480"/>
        </w:tabs>
        <w:ind w:left="6480" w:hanging="360"/>
      </w:pPr>
      <w:rPr>
        <w:rFonts w:ascii="Wingdings 3" w:hAnsi="Wingdings 3" w:hint="default"/>
      </w:rPr>
    </w:lvl>
  </w:abstractNum>
  <w:abstractNum w:abstractNumId="2">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3">
    <w:nsid w:val="59166051"/>
    <w:multiLevelType w:val="hybridMultilevel"/>
    <w:tmpl w:val="7B82A28A"/>
    <w:lvl w:ilvl="0" w:tplc="04090001">
      <w:start w:val="1"/>
      <w:numFmt w:val="bullet"/>
      <w:lvlText w:val=""/>
      <w:lvlJc w:val="left"/>
      <w:pPr>
        <w:tabs>
          <w:tab w:val="num" w:pos="720"/>
        </w:tabs>
        <w:ind w:left="720" w:hanging="360"/>
      </w:pPr>
      <w:rPr>
        <w:rFonts w:ascii="Symbol" w:hAnsi="Symbol" w:hint="default"/>
      </w:rPr>
    </w:lvl>
    <w:lvl w:ilvl="1" w:tplc="D490424E" w:tentative="1">
      <w:start w:val="1"/>
      <w:numFmt w:val="bullet"/>
      <w:lvlText w:val=""/>
      <w:lvlJc w:val="left"/>
      <w:pPr>
        <w:tabs>
          <w:tab w:val="num" w:pos="1440"/>
        </w:tabs>
        <w:ind w:left="1440" w:hanging="360"/>
      </w:pPr>
      <w:rPr>
        <w:rFonts w:ascii="Wingdings 3" w:hAnsi="Wingdings 3" w:hint="default"/>
      </w:rPr>
    </w:lvl>
    <w:lvl w:ilvl="2" w:tplc="FCBAFCB8" w:tentative="1">
      <w:start w:val="1"/>
      <w:numFmt w:val="bullet"/>
      <w:lvlText w:val=""/>
      <w:lvlJc w:val="left"/>
      <w:pPr>
        <w:tabs>
          <w:tab w:val="num" w:pos="2160"/>
        </w:tabs>
        <w:ind w:left="2160" w:hanging="360"/>
      </w:pPr>
      <w:rPr>
        <w:rFonts w:ascii="Wingdings 3" w:hAnsi="Wingdings 3" w:hint="default"/>
      </w:rPr>
    </w:lvl>
    <w:lvl w:ilvl="3" w:tplc="C6E868DC" w:tentative="1">
      <w:start w:val="1"/>
      <w:numFmt w:val="bullet"/>
      <w:lvlText w:val=""/>
      <w:lvlJc w:val="left"/>
      <w:pPr>
        <w:tabs>
          <w:tab w:val="num" w:pos="2880"/>
        </w:tabs>
        <w:ind w:left="2880" w:hanging="360"/>
      </w:pPr>
      <w:rPr>
        <w:rFonts w:ascii="Wingdings 3" w:hAnsi="Wingdings 3" w:hint="default"/>
      </w:rPr>
    </w:lvl>
    <w:lvl w:ilvl="4" w:tplc="4CA8329C" w:tentative="1">
      <w:start w:val="1"/>
      <w:numFmt w:val="bullet"/>
      <w:lvlText w:val=""/>
      <w:lvlJc w:val="left"/>
      <w:pPr>
        <w:tabs>
          <w:tab w:val="num" w:pos="3600"/>
        </w:tabs>
        <w:ind w:left="3600" w:hanging="360"/>
      </w:pPr>
      <w:rPr>
        <w:rFonts w:ascii="Wingdings 3" w:hAnsi="Wingdings 3" w:hint="default"/>
      </w:rPr>
    </w:lvl>
    <w:lvl w:ilvl="5" w:tplc="E87CA3DA" w:tentative="1">
      <w:start w:val="1"/>
      <w:numFmt w:val="bullet"/>
      <w:lvlText w:val=""/>
      <w:lvlJc w:val="left"/>
      <w:pPr>
        <w:tabs>
          <w:tab w:val="num" w:pos="4320"/>
        </w:tabs>
        <w:ind w:left="4320" w:hanging="360"/>
      </w:pPr>
      <w:rPr>
        <w:rFonts w:ascii="Wingdings 3" w:hAnsi="Wingdings 3" w:hint="default"/>
      </w:rPr>
    </w:lvl>
    <w:lvl w:ilvl="6" w:tplc="8B407D98" w:tentative="1">
      <w:start w:val="1"/>
      <w:numFmt w:val="bullet"/>
      <w:lvlText w:val=""/>
      <w:lvlJc w:val="left"/>
      <w:pPr>
        <w:tabs>
          <w:tab w:val="num" w:pos="5040"/>
        </w:tabs>
        <w:ind w:left="5040" w:hanging="360"/>
      </w:pPr>
      <w:rPr>
        <w:rFonts w:ascii="Wingdings 3" w:hAnsi="Wingdings 3" w:hint="default"/>
      </w:rPr>
    </w:lvl>
    <w:lvl w:ilvl="7" w:tplc="C324CE54" w:tentative="1">
      <w:start w:val="1"/>
      <w:numFmt w:val="bullet"/>
      <w:lvlText w:val=""/>
      <w:lvlJc w:val="left"/>
      <w:pPr>
        <w:tabs>
          <w:tab w:val="num" w:pos="5760"/>
        </w:tabs>
        <w:ind w:left="5760" w:hanging="360"/>
      </w:pPr>
      <w:rPr>
        <w:rFonts w:ascii="Wingdings 3" w:hAnsi="Wingdings 3" w:hint="default"/>
      </w:rPr>
    </w:lvl>
    <w:lvl w:ilvl="8" w:tplc="281066BE" w:tentative="1">
      <w:start w:val="1"/>
      <w:numFmt w:val="bullet"/>
      <w:lvlText w:val=""/>
      <w:lvlJc w:val="left"/>
      <w:pPr>
        <w:tabs>
          <w:tab w:val="num" w:pos="6480"/>
        </w:tabs>
        <w:ind w:left="6480" w:hanging="360"/>
      </w:pPr>
      <w:rPr>
        <w:rFonts w:ascii="Wingdings 3" w:hAnsi="Wingdings 3" w:hint="default"/>
      </w:rPr>
    </w:lvl>
  </w:abstractNum>
  <w:abstractNum w:abstractNumId="4">
    <w:nsid w:val="59DF1B42"/>
    <w:multiLevelType w:val="hybridMultilevel"/>
    <w:tmpl w:val="E93E8516"/>
    <w:lvl w:ilvl="0" w:tplc="29E8207E">
      <w:start w:val="1"/>
      <w:numFmt w:val="bullet"/>
      <w:lvlText w:val="•"/>
      <w:lvlJc w:val="left"/>
      <w:pPr>
        <w:tabs>
          <w:tab w:val="num" w:pos="720"/>
        </w:tabs>
        <w:ind w:left="720" w:hanging="360"/>
      </w:pPr>
      <w:rPr>
        <w:rFonts w:ascii="Arial" w:hAnsi="Arial" w:hint="default"/>
      </w:rPr>
    </w:lvl>
    <w:lvl w:ilvl="1" w:tplc="FC026F80" w:tentative="1">
      <w:start w:val="1"/>
      <w:numFmt w:val="bullet"/>
      <w:lvlText w:val="•"/>
      <w:lvlJc w:val="left"/>
      <w:pPr>
        <w:tabs>
          <w:tab w:val="num" w:pos="1440"/>
        </w:tabs>
        <w:ind w:left="1440" w:hanging="360"/>
      </w:pPr>
      <w:rPr>
        <w:rFonts w:ascii="Arial" w:hAnsi="Arial" w:hint="default"/>
      </w:rPr>
    </w:lvl>
    <w:lvl w:ilvl="2" w:tplc="F3AA50AA" w:tentative="1">
      <w:start w:val="1"/>
      <w:numFmt w:val="bullet"/>
      <w:lvlText w:val="•"/>
      <w:lvlJc w:val="left"/>
      <w:pPr>
        <w:tabs>
          <w:tab w:val="num" w:pos="2160"/>
        </w:tabs>
        <w:ind w:left="2160" w:hanging="360"/>
      </w:pPr>
      <w:rPr>
        <w:rFonts w:ascii="Arial" w:hAnsi="Arial" w:hint="default"/>
      </w:rPr>
    </w:lvl>
    <w:lvl w:ilvl="3" w:tplc="F100281E" w:tentative="1">
      <w:start w:val="1"/>
      <w:numFmt w:val="bullet"/>
      <w:lvlText w:val="•"/>
      <w:lvlJc w:val="left"/>
      <w:pPr>
        <w:tabs>
          <w:tab w:val="num" w:pos="2880"/>
        </w:tabs>
        <w:ind w:left="2880" w:hanging="360"/>
      </w:pPr>
      <w:rPr>
        <w:rFonts w:ascii="Arial" w:hAnsi="Arial" w:hint="default"/>
      </w:rPr>
    </w:lvl>
    <w:lvl w:ilvl="4" w:tplc="7CAAF08A" w:tentative="1">
      <w:start w:val="1"/>
      <w:numFmt w:val="bullet"/>
      <w:lvlText w:val="•"/>
      <w:lvlJc w:val="left"/>
      <w:pPr>
        <w:tabs>
          <w:tab w:val="num" w:pos="3600"/>
        </w:tabs>
        <w:ind w:left="3600" w:hanging="360"/>
      </w:pPr>
      <w:rPr>
        <w:rFonts w:ascii="Arial" w:hAnsi="Arial" w:hint="default"/>
      </w:rPr>
    </w:lvl>
    <w:lvl w:ilvl="5" w:tplc="9DB24C5C" w:tentative="1">
      <w:start w:val="1"/>
      <w:numFmt w:val="bullet"/>
      <w:lvlText w:val="•"/>
      <w:lvlJc w:val="left"/>
      <w:pPr>
        <w:tabs>
          <w:tab w:val="num" w:pos="4320"/>
        </w:tabs>
        <w:ind w:left="4320" w:hanging="360"/>
      </w:pPr>
      <w:rPr>
        <w:rFonts w:ascii="Arial" w:hAnsi="Arial" w:hint="default"/>
      </w:rPr>
    </w:lvl>
    <w:lvl w:ilvl="6" w:tplc="D916DF04" w:tentative="1">
      <w:start w:val="1"/>
      <w:numFmt w:val="bullet"/>
      <w:lvlText w:val="•"/>
      <w:lvlJc w:val="left"/>
      <w:pPr>
        <w:tabs>
          <w:tab w:val="num" w:pos="5040"/>
        </w:tabs>
        <w:ind w:left="5040" w:hanging="360"/>
      </w:pPr>
      <w:rPr>
        <w:rFonts w:ascii="Arial" w:hAnsi="Arial" w:hint="default"/>
      </w:rPr>
    </w:lvl>
    <w:lvl w:ilvl="7" w:tplc="25F4542A" w:tentative="1">
      <w:start w:val="1"/>
      <w:numFmt w:val="bullet"/>
      <w:lvlText w:val="•"/>
      <w:lvlJc w:val="left"/>
      <w:pPr>
        <w:tabs>
          <w:tab w:val="num" w:pos="5760"/>
        </w:tabs>
        <w:ind w:left="5760" w:hanging="360"/>
      </w:pPr>
      <w:rPr>
        <w:rFonts w:ascii="Arial" w:hAnsi="Arial" w:hint="default"/>
      </w:rPr>
    </w:lvl>
    <w:lvl w:ilvl="8" w:tplc="500EBFF6" w:tentative="1">
      <w:start w:val="1"/>
      <w:numFmt w:val="bullet"/>
      <w:lvlText w:val="•"/>
      <w:lvlJc w:val="left"/>
      <w:pPr>
        <w:tabs>
          <w:tab w:val="num" w:pos="6480"/>
        </w:tabs>
        <w:ind w:left="6480" w:hanging="360"/>
      </w:pPr>
      <w:rPr>
        <w:rFonts w:ascii="Arial" w:hAnsi="Arial" w:hint="default"/>
      </w:rPr>
    </w:lvl>
  </w:abstractNum>
  <w:abstractNum w:abstractNumId="5">
    <w:nsid w:val="5F9F1A0C"/>
    <w:multiLevelType w:val="hybridMultilevel"/>
    <w:tmpl w:val="F0929B4A"/>
    <w:lvl w:ilvl="0" w:tplc="F8428F66">
      <w:start w:val="1"/>
      <w:numFmt w:val="bullet"/>
      <w:lvlText w:val=""/>
      <w:lvlJc w:val="left"/>
      <w:pPr>
        <w:tabs>
          <w:tab w:val="num" w:pos="720"/>
        </w:tabs>
        <w:ind w:left="720" w:hanging="360"/>
      </w:pPr>
      <w:rPr>
        <w:rFonts w:ascii="Wingdings 3" w:hAnsi="Wingdings 3" w:hint="default"/>
      </w:rPr>
    </w:lvl>
    <w:lvl w:ilvl="1" w:tplc="D490424E" w:tentative="1">
      <w:start w:val="1"/>
      <w:numFmt w:val="bullet"/>
      <w:lvlText w:val=""/>
      <w:lvlJc w:val="left"/>
      <w:pPr>
        <w:tabs>
          <w:tab w:val="num" w:pos="1440"/>
        </w:tabs>
        <w:ind w:left="1440" w:hanging="360"/>
      </w:pPr>
      <w:rPr>
        <w:rFonts w:ascii="Wingdings 3" w:hAnsi="Wingdings 3" w:hint="default"/>
      </w:rPr>
    </w:lvl>
    <w:lvl w:ilvl="2" w:tplc="FCBAFCB8" w:tentative="1">
      <w:start w:val="1"/>
      <w:numFmt w:val="bullet"/>
      <w:lvlText w:val=""/>
      <w:lvlJc w:val="left"/>
      <w:pPr>
        <w:tabs>
          <w:tab w:val="num" w:pos="2160"/>
        </w:tabs>
        <w:ind w:left="2160" w:hanging="360"/>
      </w:pPr>
      <w:rPr>
        <w:rFonts w:ascii="Wingdings 3" w:hAnsi="Wingdings 3" w:hint="default"/>
      </w:rPr>
    </w:lvl>
    <w:lvl w:ilvl="3" w:tplc="C6E868DC" w:tentative="1">
      <w:start w:val="1"/>
      <w:numFmt w:val="bullet"/>
      <w:lvlText w:val=""/>
      <w:lvlJc w:val="left"/>
      <w:pPr>
        <w:tabs>
          <w:tab w:val="num" w:pos="2880"/>
        </w:tabs>
        <w:ind w:left="2880" w:hanging="360"/>
      </w:pPr>
      <w:rPr>
        <w:rFonts w:ascii="Wingdings 3" w:hAnsi="Wingdings 3" w:hint="default"/>
      </w:rPr>
    </w:lvl>
    <w:lvl w:ilvl="4" w:tplc="4CA8329C" w:tentative="1">
      <w:start w:val="1"/>
      <w:numFmt w:val="bullet"/>
      <w:lvlText w:val=""/>
      <w:lvlJc w:val="left"/>
      <w:pPr>
        <w:tabs>
          <w:tab w:val="num" w:pos="3600"/>
        </w:tabs>
        <w:ind w:left="3600" w:hanging="360"/>
      </w:pPr>
      <w:rPr>
        <w:rFonts w:ascii="Wingdings 3" w:hAnsi="Wingdings 3" w:hint="default"/>
      </w:rPr>
    </w:lvl>
    <w:lvl w:ilvl="5" w:tplc="E87CA3DA" w:tentative="1">
      <w:start w:val="1"/>
      <w:numFmt w:val="bullet"/>
      <w:lvlText w:val=""/>
      <w:lvlJc w:val="left"/>
      <w:pPr>
        <w:tabs>
          <w:tab w:val="num" w:pos="4320"/>
        </w:tabs>
        <w:ind w:left="4320" w:hanging="360"/>
      </w:pPr>
      <w:rPr>
        <w:rFonts w:ascii="Wingdings 3" w:hAnsi="Wingdings 3" w:hint="default"/>
      </w:rPr>
    </w:lvl>
    <w:lvl w:ilvl="6" w:tplc="8B407D98" w:tentative="1">
      <w:start w:val="1"/>
      <w:numFmt w:val="bullet"/>
      <w:lvlText w:val=""/>
      <w:lvlJc w:val="left"/>
      <w:pPr>
        <w:tabs>
          <w:tab w:val="num" w:pos="5040"/>
        </w:tabs>
        <w:ind w:left="5040" w:hanging="360"/>
      </w:pPr>
      <w:rPr>
        <w:rFonts w:ascii="Wingdings 3" w:hAnsi="Wingdings 3" w:hint="default"/>
      </w:rPr>
    </w:lvl>
    <w:lvl w:ilvl="7" w:tplc="C324CE54" w:tentative="1">
      <w:start w:val="1"/>
      <w:numFmt w:val="bullet"/>
      <w:lvlText w:val=""/>
      <w:lvlJc w:val="left"/>
      <w:pPr>
        <w:tabs>
          <w:tab w:val="num" w:pos="5760"/>
        </w:tabs>
        <w:ind w:left="5760" w:hanging="360"/>
      </w:pPr>
      <w:rPr>
        <w:rFonts w:ascii="Wingdings 3" w:hAnsi="Wingdings 3" w:hint="default"/>
      </w:rPr>
    </w:lvl>
    <w:lvl w:ilvl="8" w:tplc="281066BE" w:tentative="1">
      <w:start w:val="1"/>
      <w:numFmt w:val="bullet"/>
      <w:lvlText w:val=""/>
      <w:lvlJc w:val="left"/>
      <w:pPr>
        <w:tabs>
          <w:tab w:val="num" w:pos="6480"/>
        </w:tabs>
        <w:ind w:left="6480" w:hanging="360"/>
      </w:pPr>
      <w:rPr>
        <w:rFonts w:ascii="Wingdings 3" w:hAnsi="Wingdings 3" w:hint="default"/>
      </w:rPr>
    </w:lvl>
  </w:abstractNum>
  <w:abstractNum w:abstractNumId="6">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abstractNum w:abstractNumId="7">
    <w:nsid w:val="74B62D39"/>
    <w:multiLevelType w:val="hybridMultilevel"/>
    <w:tmpl w:val="50A40100"/>
    <w:lvl w:ilvl="0" w:tplc="9DB23D78">
      <w:start w:val="1"/>
      <w:numFmt w:val="lowerLetter"/>
      <w:lvlText w:val="%1)"/>
      <w:lvlJc w:val="left"/>
      <w:pPr>
        <w:tabs>
          <w:tab w:val="num" w:pos="720"/>
        </w:tabs>
        <w:ind w:left="720" w:hanging="360"/>
      </w:pPr>
    </w:lvl>
    <w:lvl w:ilvl="1" w:tplc="AD2E2AE6" w:tentative="1">
      <w:start w:val="1"/>
      <w:numFmt w:val="lowerLetter"/>
      <w:lvlText w:val="%2)"/>
      <w:lvlJc w:val="left"/>
      <w:pPr>
        <w:tabs>
          <w:tab w:val="num" w:pos="1440"/>
        </w:tabs>
        <w:ind w:left="1440" w:hanging="360"/>
      </w:pPr>
    </w:lvl>
    <w:lvl w:ilvl="2" w:tplc="24985896" w:tentative="1">
      <w:start w:val="1"/>
      <w:numFmt w:val="lowerLetter"/>
      <w:lvlText w:val="%3)"/>
      <w:lvlJc w:val="left"/>
      <w:pPr>
        <w:tabs>
          <w:tab w:val="num" w:pos="2160"/>
        </w:tabs>
        <w:ind w:left="2160" w:hanging="360"/>
      </w:pPr>
    </w:lvl>
    <w:lvl w:ilvl="3" w:tplc="E53A628C" w:tentative="1">
      <w:start w:val="1"/>
      <w:numFmt w:val="lowerLetter"/>
      <w:lvlText w:val="%4)"/>
      <w:lvlJc w:val="left"/>
      <w:pPr>
        <w:tabs>
          <w:tab w:val="num" w:pos="2880"/>
        </w:tabs>
        <w:ind w:left="2880" w:hanging="360"/>
      </w:pPr>
    </w:lvl>
    <w:lvl w:ilvl="4" w:tplc="33AE0C4E" w:tentative="1">
      <w:start w:val="1"/>
      <w:numFmt w:val="lowerLetter"/>
      <w:lvlText w:val="%5)"/>
      <w:lvlJc w:val="left"/>
      <w:pPr>
        <w:tabs>
          <w:tab w:val="num" w:pos="3600"/>
        </w:tabs>
        <w:ind w:left="3600" w:hanging="360"/>
      </w:pPr>
    </w:lvl>
    <w:lvl w:ilvl="5" w:tplc="6A7C93A4" w:tentative="1">
      <w:start w:val="1"/>
      <w:numFmt w:val="lowerLetter"/>
      <w:lvlText w:val="%6)"/>
      <w:lvlJc w:val="left"/>
      <w:pPr>
        <w:tabs>
          <w:tab w:val="num" w:pos="4320"/>
        </w:tabs>
        <w:ind w:left="4320" w:hanging="360"/>
      </w:pPr>
    </w:lvl>
    <w:lvl w:ilvl="6" w:tplc="6FF81F3C" w:tentative="1">
      <w:start w:val="1"/>
      <w:numFmt w:val="lowerLetter"/>
      <w:lvlText w:val="%7)"/>
      <w:lvlJc w:val="left"/>
      <w:pPr>
        <w:tabs>
          <w:tab w:val="num" w:pos="5040"/>
        </w:tabs>
        <w:ind w:left="5040" w:hanging="360"/>
      </w:pPr>
    </w:lvl>
    <w:lvl w:ilvl="7" w:tplc="BB82E5C4" w:tentative="1">
      <w:start w:val="1"/>
      <w:numFmt w:val="lowerLetter"/>
      <w:lvlText w:val="%8)"/>
      <w:lvlJc w:val="left"/>
      <w:pPr>
        <w:tabs>
          <w:tab w:val="num" w:pos="5760"/>
        </w:tabs>
        <w:ind w:left="5760" w:hanging="360"/>
      </w:pPr>
    </w:lvl>
    <w:lvl w:ilvl="8" w:tplc="1B7487EC" w:tentative="1">
      <w:start w:val="1"/>
      <w:numFmt w:val="lowerLetter"/>
      <w:lvlText w:val="%9)"/>
      <w:lvlJc w:val="left"/>
      <w:pPr>
        <w:tabs>
          <w:tab w:val="num" w:pos="6480"/>
        </w:tabs>
        <w:ind w:left="6480" w:hanging="360"/>
      </w:pPr>
    </w:lvl>
  </w:abstractNum>
  <w:abstractNum w:abstractNumId="8">
    <w:nsid w:val="7D340787"/>
    <w:multiLevelType w:val="hybridMultilevel"/>
    <w:tmpl w:val="FF5AB350"/>
    <w:lvl w:ilvl="0" w:tplc="826A8832">
      <w:start w:val="1"/>
      <w:numFmt w:val="bullet"/>
      <w:lvlText w:val=""/>
      <w:lvlJc w:val="left"/>
      <w:pPr>
        <w:tabs>
          <w:tab w:val="num" w:pos="720"/>
        </w:tabs>
        <w:ind w:left="720" w:hanging="360"/>
      </w:pPr>
      <w:rPr>
        <w:rFonts w:ascii="Wingdings 3" w:hAnsi="Wingdings 3" w:hint="default"/>
      </w:rPr>
    </w:lvl>
    <w:lvl w:ilvl="1" w:tplc="87DEE2FC" w:tentative="1">
      <w:start w:val="1"/>
      <w:numFmt w:val="bullet"/>
      <w:lvlText w:val=""/>
      <w:lvlJc w:val="left"/>
      <w:pPr>
        <w:tabs>
          <w:tab w:val="num" w:pos="1440"/>
        </w:tabs>
        <w:ind w:left="1440" w:hanging="360"/>
      </w:pPr>
      <w:rPr>
        <w:rFonts w:ascii="Wingdings 3" w:hAnsi="Wingdings 3" w:hint="default"/>
      </w:rPr>
    </w:lvl>
    <w:lvl w:ilvl="2" w:tplc="6A7C9A58" w:tentative="1">
      <w:start w:val="1"/>
      <w:numFmt w:val="bullet"/>
      <w:lvlText w:val=""/>
      <w:lvlJc w:val="left"/>
      <w:pPr>
        <w:tabs>
          <w:tab w:val="num" w:pos="2160"/>
        </w:tabs>
        <w:ind w:left="2160" w:hanging="360"/>
      </w:pPr>
      <w:rPr>
        <w:rFonts w:ascii="Wingdings 3" w:hAnsi="Wingdings 3" w:hint="default"/>
      </w:rPr>
    </w:lvl>
    <w:lvl w:ilvl="3" w:tplc="A012769A" w:tentative="1">
      <w:start w:val="1"/>
      <w:numFmt w:val="bullet"/>
      <w:lvlText w:val=""/>
      <w:lvlJc w:val="left"/>
      <w:pPr>
        <w:tabs>
          <w:tab w:val="num" w:pos="2880"/>
        </w:tabs>
        <w:ind w:left="2880" w:hanging="360"/>
      </w:pPr>
      <w:rPr>
        <w:rFonts w:ascii="Wingdings 3" w:hAnsi="Wingdings 3" w:hint="default"/>
      </w:rPr>
    </w:lvl>
    <w:lvl w:ilvl="4" w:tplc="74185418" w:tentative="1">
      <w:start w:val="1"/>
      <w:numFmt w:val="bullet"/>
      <w:lvlText w:val=""/>
      <w:lvlJc w:val="left"/>
      <w:pPr>
        <w:tabs>
          <w:tab w:val="num" w:pos="3600"/>
        </w:tabs>
        <w:ind w:left="3600" w:hanging="360"/>
      </w:pPr>
      <w:rPr>
        <w:rFonts w:ascii="Wingdings 3" w:hAnsi="Wingdings 3" w:hint="default"/>
      </w:rPr>
    </w:lvl>
    <w:lvl w:ilvl="5" w:tplc="9C8E7D08" w:tentative="1">
      <w:start w:val="1"/>
      <w:numFmt w:val="bullet"/>
      <w:lvlText w:val=""/>
      <w:lvlJc w:val="left"/>
      <w:pPr>
        <w:tabs>
          <w:tab w:val="num" w:pos="4320"/>
        </w:tabs>
        <w:ind w:left="4320" w:hanging="360"/>
      </w:pPr>
      <w:rPr>
        <w:rFonts w:ascii="Wingdings 3" w:hAnsi="Wingdings 3" w:hint="default"/>
      </w:rPr>
    </w:lvl>
    <w:lvl w:ilvl="6" w:tplc="18861E48" w:tentative="1">
      <w:start w:val="1"/>
      <w:numFmt w:val="bullet"/>
      <w:lvlText w:val=""/>
      <w:lvlJc w:val="left"/>
      <w:pPr>
        <w:tabs>
          <w:tab w:val="num" w:pos="5040"/>
        </w:tabs>
        <w:ind w:left="5040" w:hanging="360"/>
      </w:pPr>
      <w:rPr>
        <w:rFonts w:ascii="Wingdings 3" w:hAnsi="Wingdings 3" w:hint="default"/>
      </w:rPr>
    </w:lvl>
    <w:lvl w:ilvl="7" w:tplc="35B23C7E" w:tentative="1">
      <w:start w:val="1"/>
      <w:numFmt w:val="bullet"/>
      <w:lvlText w:val=""/>
      <w:lvlJc w:val="left"/>
      <w:pPr>
        <w:tabs>
          <w:tab w:val="num" w:pos="5760"/>
        </w:tabs>
        <w:ind w:left="5760" w:hanging="360"/>
      </w:pPr>
      <w:rPr>
        <w:rFonts w:ascii="Wingdings 3" w:hAnsi="Wingdings 3" w:hint="default"/>
      </w:rPr>
    </w:lvl>
    <w:lvl w:ilvl="8" w:tplc="1E46AE8C" w:tentative="1">
      <w:start w:val="1"/>
      <w:numFmt w:val="bullet"/>
      <w:lvlText w:val=""/>
      <w:lvlJc w:val="left"/>
      <w:pPr>
        <w:tabs>
          <w:tab w:val="num" w:pos="6480"/>
        </w:tabs>
        <w:ind w:left="6480" w:hanging="360"/>
      </w:pPr>
      <w:rPr>
        <w:rFonts w:ascii="Wingdings 3" w:hAnsi="Wingdings 3" w:hint="default"/>
      </w:rPr>
    </w:lvl>
  </w:abstractNum>
  <w:abstractNum w:abstractNumId="9">
    <w:nsid w:val="7EE02AAE"/>
    <w:multiLevelType w:val="hybridMultilevel"/>
    <w:tmpl w:val="2234AD9E"/>
    <w:lvl w:ilvl="0" w:tplc="FAC02AC0">
      <w:start w:val="1"/>
      <w:numFmt w:val="bullet"/>
      <w:lvlText w:val=""/>
      <w:lvlJc w:val="left"/>
      <w:pPr>
        <w:tabs>
          <w:tab w:val="num" w:pos="720"/>
        </w:tabs>
        <w:ind w:left="720" w:hanging="360"/>
      </w:pPr>
      <w:rPr>
        <w:rFonts w:ascii="Wingdings 3" w:hAnsi="Wingdings 3" w:hint="default"/>
      </w:rPr>
    </w:lvl>
    <w:lvl w:ilvl="1" w:tplc="8DD0DE12" w:tentative="1">
      <w:start w:val="1"/>
      <w:numFmt w:val="bullet"/>
      <w:lvlText w:val=""/>
      <w:lvlJc w:val="left"/>
      <w:pPr>
        <w:tabs>
          <w:tab w:val="num" w:pos="1440"/>
        </w:tabs>
        <w:ind w:left="1440" w:hanging="360"/>
      </w:pPr>
      <w:rPr>
        <w:rFonts w:ascii="Wingdings 3" w:hAnsi="Wingdings 3" w:hint="default"/>
      </w:rPr>
    </w:lvl>
    <w:lvl w:ilvl="2" w:tplc="045A5CAC" w:tentative="1">
      <w:start w:val="1"/>
      <w:numFmt w:val="bullet"/>
      <w:lvlText w:val=""/>
      <w:lvlJc w:val="left"/>
      <w:pPr>
        <w:tabs>
          <w:tab w:val="num" w:pos="2160"/>
        </w:tabs>
        <w:ind w:left="2160" w:hanging="360"/>
      </w:pPr>
      <w:rPr>
        <w:rFonts w:ascii="Wingdings 3" w:hAnsi="Wingdings 3" w:hint="default"/>
      </w:rPr>
    </w:lvl>
    <w:lvl w:ilvl="3" w:tplc="950EDB7C" w:tentative="1">
      <w:start w:val="1"/>
      <w:numFmt w:val="bullet"/>
      <w:lvlText w:val=""/>
      <w:lvlJc w:val="left"/>
      <w:pPr>
        <w:tabs>
          <w:tab w:val="num" w:pos="2880"/>
        </w:tabs>
        <w:ind w:left="2880" w:hanging="360"/>
      </w:pPr>
      <w:rPr>
        <w:rFonts w:ascii="Wingdings 3" w:hAnsi="Wingdings 3" w:hint="default"/>
      </w:rPr>
    </w:lvl>
    <w:lvl w:ilvl="4" w:tplc="E4203A8E" w:tentative="1">
      <w:start w:val="1"/>
      <w:numFmt w:val="bullet"/>
      <w:lvlText w:val=""/>
      <w:lvlJc w:val="left"/>
      <w:pPr>
        <w:tabs>
          <w:tab w:val="num" w:pos="3600"/>
        </w:tabs>
        <w:ind w:left="3600" w:hanging="360"/>
      </w:pPr>
      <w:rPr>
        <w:rFonts w:ascii="Wingdings 3" w:hAnsi="Wingdings 3" w:hint="default"/>
      </w:rPr>
    </w:lvl>
    <w:lvl w:ilvl="5" w:tplc="A6101CDE" w:tentative="1">
      <w:start w:val="1"/>
      <w:numFmt w:val="bullet"/>
      <w:lvlText w:val=""/>
      <w:lvlJc w:val="left"/>
      <w:pPr>
        <w:tabs>
          <w:tab w:val="num" w:pos="4320"/>
        </w:tabs>
        <w:ind w:left="4320" w:hanging="360"/>
      </w:pPr>
      <w:rPr>
        <w:rFonts w:ascii="Wingdings 3" w:hAnsi="Wingdings 3" w:hint="default"/>
      </w:rPr>
    </w:lvl>
    <w:lvl w:ilvl="6" w:tplc="F0DA7B1E" w:tentative="1">
      <w:start w:val="1"/>
      <w:numFmt w:val="bullet"/>
      <w:lvlText w:val=""/>
      <w:lvlJc w:val="left"/>
      <w:pPr>
        <w:tabs>
          <w:tab w:val="num" w:pos="5040"/>
        </w:tabs>
        <w:ind w:left="5040" w:hanging="360"/>
      </w:pPr>
      <w:rPr>
        <w:rFonts w:ascii="Wingdings 3" w:hAnsi="Wingdings 3" w:hint="default"/>
      </w:rPr>
    </w:lvl>
    <w:lvl w:ilvl="7" w:tplc="97260E2E" w:tentative="1">
      <w:start w:val="1"/>
      <w:numFmt w:val="bullet"/>
      <w:lvlText w:val=""/>
      <w:lvlJc w:val="left"/>
      <w:pPr>
        <w:tabs>
          <w:tab w:val="num" w:pos="5760"/>
        </w:tabs>
        <w:ind w:left="5760" w:hanging="360"/>
      </w:pPr>
      <w:rPr>
        <w:rFonts w:ascii="Wingdings 3" w:hAnsi="Wingdings 3" w:hint="default"/>
      </w:rPr>
    </w:lvl>
    <w:lvl w:ilvl="8" w:tplc="705856CC" w:tentative="1">
      <w:start w:val="1"/>
      <w:numFmt w:val="bullet"/>
      <w:lvlText w:val=""/>
      <w:lvlJc w:val="left"/>
      <w:pPr>
        <w:tabs>
          <w:tab w:val="num" w:pos="6480"/>
        </w:tabs>
        <w:ind w:left="6480" w:hanging="360"/>
      </w:pPr>
      <w:rPr>
        <w:rFonts w:ascii="Wingdings 3" w:hAnsi="Wingdings 3" w:hint="default"/>
      </w:rPr>
    </w:lvl>
  </w:abstractNum>
  <w:num w:numId="1">
    <w:abstractNumId w:val="6"/>
  </w:num>
  <w:num w:numId="2">
    <w:abstractNumId w:val="2"/>
  </w:num>
  <w:num w:numId="3">
    <w:abstractNumId w:val="5"/>
  </w:num>
  <w:num w:numId="4">
    <w:abstractNumId w:val="9"/>
  </w:num>
  <w:num w:numId="5">
    <w:abstractNumId w:val="4"/>
  </w:num>
  <w:num w:numId="6">
    <w:abstractNumId w:val="8"/>
  </w:num>
  <w:num w:numId="7">
    <w:abstractNumId w:val="3"/>
  </w:num>
  <w:num w:numId="8">
    <w:abstractNumId w:val="0"/>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0"/>
    <w:footnote w:id="1"/>
  </w:footnotePr>
  <w:endnotePr>
    <w:endnote w:id="0"/>
    <w:endnote w:id="1"/>
  </w:endnotePr>
  <w:compat/>
  <w:rsids>
    <w:rsidRoot w:val="000E1B1E"/>
    <w:rsid w:val="000E1B1E"/>
    <w:rsid w:val="001625DF"/>
    <w:rsid w:val="003E55E8"/>
    <w:rsid w:val="0041046C"/>
    <w:rsid w:val="005B6CFB"/>
    <w:rsid w:val="006054E3"/>
    <w:rsid w:val="00B21AB6"/>
    <w:rsid w:val="00D011A8"/>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 w:type="paragraph" w:styleId="ListParagraph">
    <w:name w:val="List Paragraph"/>
    <w:basedOn w:val="Normal"/>
    <w:uiPriority w:val="34"/>
    <w:qFormat/>
    <w:rsid w:val="000E1B1E"/>
    <w:pPr>
      <w:ind w:left="720"/>
      <w:contextualSpacing/>
    </w:pPr>
  </w:style>
</w:styles>
</file>

<file path=word/webSettings.xml><?xml version="1.0" encoding="utf-8"?>
<w:webSettings xmlns:r="http://schemas.openxmlformats.org/officeDocument/2006/relationships" xmlns:w="http://schemas.openxmlformats.org/wordprocessingml/2006/main">
  <w:divs>
    <w:div w:id="444926645">
      <w:bodyDiv w:val="1"/>
      <w:marLeft w:val="0"/>
      <w:marRight w:val="0"/>
      <w:marTop w:val="0"/>
      <w:marBottom w:val="0"/>
      <w:divBdr>
        <w:top w:val="none" w:sz="0" w:space="0" w:color="auto"/>
        <w:left w:val="none" w:sz="0" w:space="0" w:color="auto"/>
        <w:bottom w:val="none" w:sz="0" w:space="0" w:color="auto"/>
        <w:right w:val="none" w:sz="0" w:space="0" w:color="auto"/>
      </w:divBdr>
      <w:divsChild>
        <w:div w:id="7634708">
          <w:marLeft w:val="446"/>
          <w:marRight w:val="0"/>
          <w:marTop w:val="0"/>
          <w:marBottom w:val="80"/>
          <w:divBdr>
            <w:top w:val="none" w:sz="0" w:space="0" w:color="auto"/>
            <w:left w:val="none" w:sz="0" w:space="0" w:color="auto"/>
            <w:bottom w:val="none" w:sz="0" w:space="0" w:color="auto"/>
            <w:right w:val="none" w:sz="0" w:space="0" w:color="auto"/>
          </w:divBdr>
        </w:div>
        <w:div w:id="1056122990">
          <w:marLeft w:val="446"/>
          <w:marRight w:val="0"/>
          <w:marTop w:val="0"/>
          <w:marBottom w:val="80"/>
          <w:divBdr>
            <w:top w:val="none" w:sz="0" w:space="0" w:color="auto"/>
            <w:left w:val="none" w:sz="0" w:space="0" w:color="auto"/>
            <w:bottom w:val="none" w:sz="0" w:space="0" w:color="auto"/>
            <w:right w:val="none" w:sz="0" w:space="0" w:color="auto"/>
          </w:divBdr>
        </w:div>
      </w:divsChild>
    </w:div>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 w:id="1616910401">
      <w:bodyDiv w:val="1"/>
      <w:marLeft w:val="0"/>
      <w:marRight w:val="0"/>
      <w:marTop w:val="0"/>
      <w:marBottom w:val="0"/>
      <w:divBdr>
        <w:top w:val="none" w:sz="0" w:space="0" w:color="auto"/>
        <w:left w:val="none" w:sz="0" w:space="0" w:color="auto"/>
        <w:bottom w:val="none" w:sz="0" w:space="0" w:color="auto"/>
        <w:right w:val="none" w:sz="0" w:space="0" w:color="auto"/>
      </w:divBdr>
      <w:divsChild>
        <w:div w:id="768239442">
          <w:marLeft w:val="446"/>
          <w:marRight w:val="0"/>
          <w:marTop w:val="0"/>
          <w:marBottom w:val="80"/>
          <w:divBdr>
            <w:top w:val="none" w:sz="0" w:space="0" w:color="auto"/>
            <w:left w:val="none" w:sz="0" w:space="0" w:color="auto"/>
            <w:bottom w:val="none" w:sz="0" w:space="0" w:color="auto"/>
            <w:right w:val="none" w:sz="0" w:space="0" w:color="auto"/>
          </w:divBdr>
        </w:div>
        <w:div w:id="1402216905">
          <w:marLeft w:val="446"/>
          <w:marRight w:val="0"/>
          <w:marTop w:val="0"/>
          <w:marBottom w:val="80"/>
          <w:divBdr>
            <w:top w:val="none" w:sz="0" w:space="0" w:color="auto"/>
            <w:left w:val="none" w:sz="0" w:space="0" w:color="auto"/>
            <w:bottom w:val="none" w:sz="0" w:space="0" w:color="auto"/>
            <w:right w:val="none" w:sz="0" w:space="0" w:color="auto"/>
          </w:divBdr>
        </w:div>
        <w:div w:id="819153357">
          <w:marLeft w:val="446"/>
          <w:marRight w:val="0"/>
          <w:marTop w:val="0"/>
          <w:marBottom w:val="80"/>
          <w:divBdr>
            <w:top w:val="none" w:sz="0" w:space="0" w:color="auto"/>
            <w:left w:val="none" w:sz="0" w:space="0" w:color="auto"/>
            <w:bottom w:val="none" w:sz="0" w:space="0" w:color="auto"/>
            <w:right w:val="none" w:sz="0" w:space="0" w:color="auto"/>
          </w:divBdr>
        </w:div>
        <w:div w:id="1842968931">
          <w:marLeft w:val="907"/>
          <w:marRight w:val="0"/>
          <w:marTop w:val="0"/>
          <w:marBottom w:val="80"/>
          <w:divBdr>
            <w:top w:val="none" w:sz="0" w:space="0" w:color="auto"/>
            <w:left w:val="none" w:sz="0" w:space="0" w:color="auto"/>
            <w:bottom w:val="none" w:sz="0" w:space="0" w:color="auto"/>
            <w:right w:val="none" w:sz="0" w:space="0" w:color="auto"/>
          </w:divBdr>
        </w:div>
        <w:div w:id="120347447">
          <w:marLeft w:val="907"/>
          <w:marRight w:val="0"/>
          <w:marTop w:val="0"/>
          <w:marBottom w:val="80"/>
          <w:divBdr>
            <w:top w:val="none" w:sz="0" w:space="0" w:color="auto"/>
            <w:left w:val="none" w:sz="0" w:space="0" w:color="auto"/>
            <w:bottom w:val="none" w:sz="0" w:space="0" w:color="auto"/>
            <w:right w:val="none" w:sz="0" w:space="0" w:color="auto"/>
          </w:divBdr>
        </w:div>
        <w:div w:id="1314214763">
          <w:marLeft w:val="446"/>
          <w:marRight w:val="0"/>
          <w:marTop w:val="0"/>
          <w:marBottom w:val="80"/>
          <w:divBdr>
            <w:top w:val="none" w:sz="0" w:space="0" w:color="auto"/>
            <w:left w:val="none" w:sz="0" w:space="0" w:color="auto"/>
            <w:bottom w:val="none" w:sz="0" w:space="0" w:color="auto"/>
            <w:right w:val="none" w:sz="0" w:space="0" w:color="auto"/>
          </w:divBdr>
        </w:div>
      </w:divsChild>
    </w:div>
    <w:div w:id="2002387793">
      <w:bodyDiv w:val="1"/>
      <w:marLeft w:val="0"/>
      <w:marRight w:val="0"/>
      <w:marTop w:val="0"/>
      <w:marBottom w:val="0"/>
      <w:divBdr>
        <w:top w:val="none" w:sz="0" w:space="0" w:color="auto"/>
        <w:left w:val="none" w:sz="0" w:space="0" w:color="auto"/>
        <w:bottom w:val="none" w:sz="0" w:space="0" w:color="auto"/>
        <w:right w:val="none" w:sz="0" w:space="0" w:color="auto"/>
      </w:divBdr>
    </w:div>
    <w:div w:id="2009285668">
      <w:bodyDiv w:val="1"/>
      <w:marLeft w:val="0"/>
      <w:marRight w:val="0"/>
      <w:marTop w:val="0"/>
      <w:marBottom w:val="0"/>
      <w:divBdr>
        <w:top w:val="none" w:sz="0" w:space="0" w:color="auto"/>
        <w:left w:val="none" w:sz="0" w:space="0" w:color="auto"/>
        <w:bottom w:val="none" w:sz="0" w:space="0" w:color="auto"/>
        <w:right w:val="none" w:sz="0" w:space="0" w:color="auto"/>
      </w:divBdr>
    </w:div>
    <w:div w:id="2035576013">
      <w:bodyDiv w:val="1"/>
      <w:marLeft w:val="0"/>
      <w:marRight w:val="0"/>
      <w:marTop w:val="0"/>
      <w:marBottom w:val="0"/>
      <w:divBdr>
        <w:top w:val="none" w:sz="0" w:space="0" w:color="auto"/>
        <w:left w:val="none" w:sz="0" w:space="0" w:color="auto"/>
        <w:bottom w:val="none" w:sz="0" w:space="0" w:color="auto"/>
        <w:right w:val="none" w:sz="0" w:space="0" w:color="auto"/>
      </w:divBdr>
      <w:divsChild>
        <w:div w:id="1118061456">
          <w:marLeft w:val="446"/>
          <w:marRight w:val="0"/>
          <w:marTop w:val="0"/>
          <w:marBottom w:val="80"/>
          <w:divBdr>
            <w:top w:val="none" w:sz="0" w:space="0" w:color="auto"/>
            <w:left w:val="none" w:sz="0" w:space="0" w:color="auto"/>
            <w:bottom w:val="none" w:sz="0" w:space="0" w:color="auto"/>
            <w:right w:val="none" w:sz="0" w:space="0" w:color="auto"/>
          </w:divBdr>
        </w:div>
        <w:div w:id="1818260064">
          <w:marLeft w:val="1080"/>
          <w:marRight w:val="0"/>
          <w:marTop w:val="0"/>
          <w:marBottom w:val="80"/>
          <w:divBdr>
            <w:top w:val="none" w:sz="0" w:space="0" w:color="auto"/>
            <w:left w:val="none" w:sz="0" w:space="0" w:color="auto"/>
            <w:bottom w:val="none" w:sz="0" w:space="0" w:color="auto"/>
            <w:right w:val="none" w:sz="0" w:space="0" w:color="auto"/>
          </w:divBdr>
        </w:div>
        <w:div w:id="1675913826">
          <w:marLeft w:val="1080"/>
          <w:marRight w:val="0"/>
          <w:marTop w:val="0"/>
          <w:marBottom w:val="80"/>
          <w:divBdr>
            <w:top w:val="none" w:sz="0" w:space="0" w:color="auto"/>
            <w:left w:val="none" w:sz="0" w:space="0" w:color="auto"/>
            <w:bottom w:val="none" w:sz="0" w:space="0" w:color="auto"/>
            <w:right w:val="none" w:sz="0" w:space="0" w:color="auto"/>
          </w:divBdr>
        </w:div>
        <w:div w:id="1780904449">
          <w:marLeft w:val="1080"/>
          <w:marRight w:val="0"/>
          <w:marTop w:val="0"/>
          <w:marBottom w:val="80"/>
          <w:divBdr>
            <w:top w:val="none" w:sz="0" w:space="0" w:color="auto"/>
            <w:left w:val="none" w:sz="0" w:space="0" w:color="auto"/>
            <w:bottom w:val="none" w:sz="0" w:space="0" w:color="auto"/>
            <w:right w:val="none" w:sz="0" w:space="0" w:color="auto"/>
          </w:divBdr>
        </w:div>
        <w:div w:id="995957748">
          <w:marLeft w:val="1080"/>
          <w:marRight w:val="0"/>
          <w:marTop w:val="0"/>
          <w:marBottom w:val="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fferty\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19</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1</cp:revision>
  <dcterms:created xsi:type="dcterms:W3CDTF">2016-01-20T13:11:00Z</dcterms:created>
  <dcterms:modified xsi:type="dcterms:W3CDTF">2016-01-20T13:30:00Z</dcterms:modified>
</cp:coreProperties>
</file>